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8B" w:rsidRPr="00A0708B" w:rsidRDefault="00A0708B">
      <w:pPr>
        <w:rPr>
          <w:b/>
        </w:rPr>
      </w:pPr>
      <w:proofErr w:type="spellStart"/>
      <w:r w:rsidRPr="00A0708B">
        <w:rPr>
          <w:b/>
        </w:rPr>
        <w:t>Lista</w:t>
      </w:r>
      <w:proofErr w:type="spellEnd"/>
      <w:r w:rsidRPr="00A0708B">
        <w:rPr>
          <w:b/>
        </w:rPr>
        <w:t xml:space="preserve"> </w:t>
      </w:r>
      <w:proofErr w:type="spellStart"/>
      <w:r w:rsidRPr="00A0708B">
        <w:rPr>
          <w:b/>
        </w:rPr>
        <w:t>proiectelor</w:t>
      </w:r>
      <w:proofErr w:type="spellEnd"/>
      <w:r w:rsidRPr="00A0708B">
        <w:rPr>
          <w:b/>
        </w:rPr>
        <w:t xml:space="preserve"> </w:t>
      </w:r>
      <w:proofErr w:type="spellStart"/>
      <w:r w:rsidRPr="00A0708B">
        <w:rPr>
          <w:b/>
        </w:rPr>
        <w:t>pentru</w:t>
      </w:r>
      <w:proofErr w:type="spellEnd"/>
      <w:r w:rsidRPr="00A0708B">
        <w:rPr>
          <w:b/>
        </w:rPr>
        <w:t xml:space="preserve"> care </w:t>
      </w:r>
      <w:proofErr w:type="spellStart"/>
      <w:r w:rsidRPr="00A0708B">
        <w:rPr>
          <w:b/>
        </w:rPr>
        <w:t>Primăria</w:t>
      </w:r>
      <w:proofErr w:type="spellEnd"/>
      <w:r w:rsidRPr="00A0708B">
        <w:rPr>
          <w:b/>
        </w:rPr>
        <w:t xml:space="preserve"> </w:t>
      </w:r>
      <w:proofErr w:type="spellStart"/>
      <w:r w:rsidRPr="00A0708B">
        <w:rPr>
          <w:b/>
        </w:rPr>
        <w:t>Capitalei</w:t>
      </w:r>
      <w:proofErr w:type="spellEnd"/>
      <w:r w:rsidRPr="00A0708B">
        <w:rPr>
          <w:b/>
        </w:rPr>
        <w:t xml:space="preserve"> </w:t>
      </w:r>
      <w:proofErr w:type="spellStart"/>
      <w:r w:rsidRPr="00A0708B">
        <w:rPr>
          <w:b/>
        </w:rPr>
        <w:t>cere</w:t>
      </w:r>
      <w:proofErr w:type="spellEnd"/>
      <w:r w:rsidRPr="00A0708B">
        <w:rPr>
          <w:b/>
        </w:rPr>
        <w:t xml:space="preserve"> </w:t>
      </w:r>
      <w:proofErr w:type="spellStart"/>
      <w:r w:rsidRPr="00A0708B">
        <w:rPr>
          <w:b/>
        </w:rPr>
        <w:t>finanţare</w:t>
      </w:r>
      <w:proofErr w:type="spellEnd"/>
      <w:r w:rsidRPr="00A0708B">
        <w:rPr>
          <w:b/>
        </w:rPr>
        <w:t xml:space="preserve"> </w:t>
      </w:r>
      <w:proofErr w:type="spellStart"/>
      <w:r w:rsidRPr="00A0708B">
        <w:rPr>
          <w:b/>
        </w:rPr>
        <w:t>prin</w:t>
      </w:r>
      <w:proofErr w:type="spellEnd"/>
      <w:r w:rsidRPr="00A0708B">
        <w:rPr>
          <w:b/>
        </w:rPr>
        <w:t xml:space="preserve"> </w:t>
      </w:r>
      <w:proofErr w:type="spellStart"/>
      <w:r w:rsidRPr="00A0708B">
        <w:rPr>
          <w:b/>
        </w:rPr>
        <w:t>Programul</w:t>
      </w:r>
      <w:proofErr w:type="spellEnd"/>
      <w:r w:rsidRPr="00A0708B">
        <w:rPr>
          <w:b/>
        </w:rPr>
        <w:t xml:space="preserve"> </w:t>
      </w:r>
      <w:proofErr w:type="spellStart"/>
      <w:r w:rsidRPr="00A0708B">
        <w:rPr>
          <w:b/>
        </w:rPr>
        <w:t>Anghel</w:t>
      </w:r>
      <w:proofErr w:type="spellEnd"/>
      <w:r w:rsidRPr="00A0708B">
        <w:rPr>
          <w:b/>
        </w:rPr>
        <w:t xml:space="preserve"> </w:t>
      </w:r>
      <w:proofErr w:type="spellStart"/>
      <w:r w:rsidRPr="00A0708B">
        <w:rPr>
          <w:b/>
        </w:rPr>
        <w:t>Saligny</w:t>
      </w:r>
      <w:proofErr w:type="spellEnd"/>
    </w:p>
    <w:p w:rsidR="00CD6AF4" w:rsidRDefault="00A0708B">
      <w:r>
        <w:br/>
        <w:t xml:space="preserve">*** </w:t>
      </w:r>
      <w:proofErr w:type="spellStart"/>
      <w:r>
        <w:t>străpungere</w:t>
      </w:r>
      <w:proofErr w:type="spellEnd"/>
      <w:r>
        <w:t xml:space="preserve"> bd.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Grigorescu</w:t>
      </w:r>
      <w:proofErr w:type="spellEnd"/>
      <w:r>
        <w:t xml:space="preserve"> - </w:t>
      </w:r>
      <w:proofErr w:type="spellStart"/>
      <w:r>
        <w:t>Splai</w:t>
      </w:r>
      <w:proofErr w:type="spellEnd"/>
      <w:r>
        <w:t xml:space="preserve"> </w:t>
      </w:r>
      <w:proofErr w:type="spellStart"/>
      <w:r>
        <w:t>Dudescu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II - km 2+400 - </w:t>
      </w:r>
      <w:proofErr w:type="spellStart"/>
      <w:r>
        <w:t>intersecţie</w:t>
      </w:r>
      <w:proofErr w:type="spellEnd"/>
      <w:r>
        <w:t xml:space="preserve">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Vitan</w:t>
      </w:r>
      <w:proofErr w:type="spellEnd"/>
      <w:r>
        <w:t xml:space="preserve"> </w:t>
      </w:r>
      <w:proofErr w:type="spellStart"/>
      <w:r>
        <w:t>Bârzeşti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18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105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90 de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15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penetraţie</w:t>
      </w:r>
      <w:proofErr w:type="spellEnd"/>
      <w:r>
        <w:t xml:space="preserve">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Ghencea</w:t>
      </w:r>
      <w:proofErr w:type="spellEnd"/>
      <w:r>
        <w:t xml:space="preserve"> - </w:t>
      </w:r>
      <w:proofErr w:type="spellStart"/>
      <w:r>
        <w:t>Domneşti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supralărgire</w:t>
      </w:r>
      <w:proofErr w:type="spellEnd"/>
      <w:r>
        <w:t xml:space="preserve"> bd. </w:t>
      </w:r>
      <w:proofErr w:type="spellStart"/>
      <w:r>
        <w:t>Ghencea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Braşov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Terminal </w:t>
      </w:r>
      <w:proofErr w:type="spellStart"/>
      <w:r>
        <w:t>Tramvai</w:t>
      </w:r>
      <w:proofErr w:type="spellEnd"/>
      <w:r>
        <w:t xml:space="preserve"> 41</w:t>
      </w:r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564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438 de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125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drum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Cartierul</w:t>
      </w:r>
      <w:proofErr w:type="spellEnd"/>
      <w:r>
        <w:t xml:space="preserve"> Henri </w:t>
      </w:r>
      <w:proofErr w:type="spellStart"/>
      <w:r>
        <w:t>Coandă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Str. </w:t>
      </w:r>
      <w:proofErr w:type="spellStart"/>
      <w:r>
        <w:t>Biharia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11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66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29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36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arterele</w:t>
      </w:r>
      <w:proofErr w:type="spellEnd"/>
      <w:r>
        <w:t xml:space="preserve"> str. </w:t>
      </w:r>
      <w:proofErr w:type="spellStart"/>
      <w:r>
        <w:t>Paleologu</w:t>
      </w:r>
      <w:proofErr w:type="spellEnd"/>
      <w:r>
        <w:t xml:space="preserve">, str. Armand </w:t>
      </w:r>
      <w:proofErr w:type="spellStart"/>
      <w:r>
        <w:t>Călinescu</w:t>
      </w:r>
      <w:proofErr w:type="spellEnd"/>
      <w:r>
        <w:t xml:space="preserve">, str.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Lascăr</w:t>
      </w:r>
      <w:proofErr w:type="spellEnd"/>
      <w:r>
        <w:t xml:space="preserve">, str. </w:t>
      </w:r>
      <w:proofErr w:type="spellStart"/>
      <w:r>
        <w:t>Lizeanu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Vagonului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98,5 </w:t>
      </w:r>
      <w:proofErr w:type="spellStart"/>
      <w:r>
        <w:t>milioane</w:t>
      </w:r>
      <w:proofErr w:type="spellEnd"/>
      <w:r>
        <w:t xml:space="preserve">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95,8 </w:t>
      </w:r>
      <w:proofErr w:type="spellStart"/>
      <w:r>
        <w:t>milioane</w:t>
      </w:r>
      <w:proofErr w:type="spellEnd"/>
      <w:r>
        <w:t xml:space="preserve"> de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2,6 </w:t>
      </w:r>
      <w:proofErr w:type="spellStart"/>
      <w:r>
        <w:t>milioane</w:t>
      </w:r>
      <w:proofErr w:type="spellEnd"/>
      <w:r>
        <w:t xml:space="preserve"> lei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str. </w:t>
      </w:r>
      <w:proofErr w:type="spellStart"/>
      <w:r>
        <w:t>Barbu</w:t>
      </w:r>
      <w:proofErr w:type="spellEnd"/>
      <w:r>
        <w:t xml:space="preserve"> </w:t>
      </w:r>
      <w:proofErr w:type="spellStart"/>
      <w:r>
        <w:t>Văcărescu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str. </w:t>
      </w:r>
      <w:proofErr w:type="spellStart"/>
      <w:r>
        <w:t>Căpitan</w:t>
      </w:r>
      <w:proofErr w:type="spellEnd"/>
      <w:r>
        <w:t xml:space="preserve"> Av.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Şerbănescu</w:t>
      </w:r>
      <w:proofErr w:type="spellEnd"/>
      <w:r>
        <w:t xml:space="preserve"> de la </w:t>
      </w:r>
      <w:proofErr w:type="spellStart"/>
      <w:r>
        <w:t>Şos</w:t>
      </w:r>
      <w:proofErr w:type="spellEnd"/>
      <w:r>
        <w:t xml:space="preserve">. </w:t>
      </w:r>
      <w:proofErr w:type="spellStart"/>
      <w:r>
        <w:t>Ştefan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Mare la Pod </w:t>
      </w:r>
      <w:proofErr w:type="spellStart"/>
      <w:r>
        <w:t>Băneasa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20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335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326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8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bd. </w:t>
      </w:r>
      <w:proofErr w:type="spellStart"/>
      <w:r>
        <w:t>Basarabiei</w:t>
      </w:r>
      <w:proofErr w:type="spellEnd"/>
      <w:r>
        <w:t xml:space="preserve"> de la </w:t>
      </w:r>
      <w:proofErr w:type="spellStart"/>
      <w:r>
        <w:t>intersecţia</w:t>
      </w:r>
      <w:proofErr w:type="spellEnd"/>
      <w:r>
        <w:t xml:space="preserve"> cu bd. 1 </w:t>
      </w:r>
      <w:proofErr w:type="spellStart"/>
      <w:r>
        <w:t>Decembrie</w:t>
      </w:r>
      <w:proofErr w:type="spellEnd"/>
      <w:r>
        <w:t xml:space="preserve"> 1918 </w:t>
      </w:r>
      <w:proofErr w:type="spellStart"/>
      <w:r>
        <w:t>până</w:t>
      </w:r>
      <w:proofErr w:type="spellEnd"/>
      <w:r>
        <w:t xml:space="preserve"> la cap terminal </w:t>
      </w:r>
      <w:proofErr w:type="spellStart"/>
      <w:r>
        <w:t>Republica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18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189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184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5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bucla</w:t>
      </w:r>
      <w:proofErr w:type="spellEnd"/>
      <w:r>
        <w:t xml:space="preserve"> de </w:t>
      </w:r>
      <w:proofErr w:type="spellStart"/>
      <w:r>
        <w:t>întoarcere</w:t>
      </w:r>
      <w:proofErr w:type="spellEnd"/>
      <w:r>
        <w:t xml:space="preserve"> bd. </w:t>
      </w:r>
      <w:proofErr w:type="spellStart"/>
      <w:r>
        <w:t>Tei</w:t>
      </w:r>
      <w:proofErr w:type="spellEnd"/>
      <w:r>
        <w:t xml:space="preserve"> - str. </w:t>
      </w:r>
      <w:proofErr w:type="spellStart"/>
      <w:r>
        <w:t>Doamna</w:t>
      </w:r>
      <w:proofErr w:type="spellEnd"/>
      <w:r>
        <w:t xml:space="preserve"> </w:t>
      </w:r>
      <w:proofErr w:type="spellStart"/>
      <w:r>
        <w:t>Ghica</w:t>
      </w:r>
      <w:proofErr w:type="spellEnd"/>
      <w:r>
        <w:t xml:space="preserve">,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lastRenderedPageBreak/>
        <w:t>Delfinului</w:t>
      </w:r>
      <w:proofErr w:type="spellEnd"/>
      <w:r>
        <w:t xml:space="preserve">, bd. </w:t>
      </w:r>
      <w:proofErr w:type="spellStart"/>
      <w:r>
        <w:t>Chişinău</w:t>
      </w:r>
      <w:proofErr w:type="spellEnd"/>
      <w:r>
        <w:t xml:space="preserve">, bd.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Grigorescu</w:t>
      </w:r>
      <w:proofErr w:type="spellEnd"/>
      <w:r>
        <w:t xml:space="preserve">, str. Iulia </w:t>
      </w:r>
      <w:proofErr w:type="spellStart"/>
      <w:r>
        <w:t>Haţeganu</w:t>
      </w:r>
      <w:proofErr w:type="spellEnd"/>
      <w:r>
        <w:t xml:space="preserve">, </w:t>
      </w:r>
      <w:proofErr w:type="spellStart"/>
      <w:r>
        <w:t>Şos</w:t>
      </w:r>
      <w:proofErr w:type="spellEnd"/>
      <w:r>
        <w:t xml:space="preserve">. </w:t>
      </w:r>
      <w:proofErr w:type="spellStart"/>
      <w:r>
        <w:t>Vitan</w:t>
      </w:r>
      <w:proofErr w:type="spellEnd"/>
      <w:r>
        <w:t xml:space="preserve"> </w:t>
      </w:r>
      <w:proofErr w:type="spellStart"/>
      <w:r>
        <w:t>Bârzeşti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proofErr w:type="gramStart"/>
      <w:r>
        <w:t>Şos</w:t>
      </w:r>
      <w:proofErr w:type="spellEnd"/>
      <w:proofErr w:type="gramEnd"/>
      <w:r>
        <w:t xml:space="preserve">. </w:t>
      </w:r>
      <w:proofErr w:type="spellStart"/>
      <w:r>
        <w:t>Olteniţei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805 </w:t>
      </w:r>
      <w:proofErr w:type="spellStart"/>
      <w:r>
        <w:t>milioane</w:t>
      </w:r>
      <w:proofErr w:type="spellEnd"/>
      <w:r>
        <w:t xml:space="preserve">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784 </w:t>
      </w:r>
      <w:proofErr w:type="spellStart"/>
      <w:r>
        <w:t>milioane</w:t>
      </w:r>
      <w:proofErr w:type="spellEnd"/>
      <w:r>
        <w:t xml:space="preserve"> de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21 </w:t>
      </w:r>
      <w:proofErr w:type="spellStart"/>
      <w:r>
        <w:t>milioane</w:t>
      </w:r>
      <w:proofErr w:type="spellEnd"/>
      <w:r>
        <w:t xml:space="preserve"> lei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Buclă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arterele</w:t>
      </w:r>
      <w:proofErr w:type="spellEnd"/>
      <w:r>
        <w:t xml:space="preserve"> bd. </w:t>
      </w:r>
      <w:proofErr w:type="spellStart"/>
      <w:r>
        <w:t>Gării</w:t>
      </w:r>
      <w:proofErr w:type="spellEnd"/>
      <w:r>
        <w:t xml:space="preserve"> </w:t>
      </w:r>
      <w:proofErr w:type="spellStart"/>
      <w:r>
        <w:t>Obor</w:t>
      </w:r>
      <w:proofErr w:type="spellEnd"/>
      <w:r>
        <w:t>, bd. Ferdinand (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Şos</w:t>
      </w:r>
      <w:proofErr w:type="spellEnd"/>
      <w:proofErr w:type="gramEnd"/>
      <w:r>
        <w:t xml:space="preserve">. </w:t>
      </w:r>
      <w:proofErr w:type="spellStart"/>
      <w:r>
        <w:t>Pantelimon</w:t>
      </w:r>
      <w:proofErr w:type="spellEnd"/>
      <w:r>
        <w:t xml:space="preserve">), </w:t>
      </w:r>
      <w:proofErr w:type="spellStart"/>
      <w:proofErr w:type="gramStart"/>
      <w:r>
        <w:t>Şos</w:t>
      </w:r>
      <w:proofErr w:type="spellEnd"/>
      <w:proofErr w:type="gramEnd"/>
      <w:r>
        <w:t xml:space="preserve">. </w:t>
      </w:r>
      <w:proofErr w:type="spellStart"/>
      <w:r>
        <w:t>Pantelimon</w:t>
      </w:r>
      <w:proofErr w:type="spellEnd"/>
      <w:r>
        <w:t xml:space="preserve">, Str. </w:t>
      </w:r>
      <w:proofErr w:type="spellStart"/>
      <w:r>
        <w:t>Baicului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20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239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233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6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bucla</w:t>
      </w:r>
      <w:proofErr w:type="spellEnd"/>
      <w:r>
        <w:t xml:space="preserve"> de </w:t>
      </w:r>
      <w:proofErr w:type="spellStart"/>
      <w:r>
        <w:t>întoarcere</w:t>
      </w:r>
      <w:proofErr w:type="spellEnd"/>
      <w:r>
        <w:t xml:space="preserve"> Str. </w:t>
      </w:r>
      <w:proofErr w:type="spellStart"/>
      <w:r>
        <w:t>Graţioasa</w:t>
      </w:r>
      <w:proofErr w:type="spellEnd"/>
      <w:r>
        <w:t xml:space="preserve"> - bd. </w:t>
      </w:r>
      <w:proofErr w:type="spellStart"/>
      <w:r>
        <w:t>Aerogării</w:t>
      </w:r>
      <w:proofErr w:type="spellEnd"/>
      <w:r>
        <w:t xml:space="preserve"> - DN 1 - Complex </w:t>
      </w:r>
      <w:proofErr w:type="spellStart"/>
      <w:r>
        <w:t>Comercial</w:t>
      </w:r>
      <w:proofErr w:type="spellEnd"/>
      <w:r>
        <w:t xml:space="preserve"> </w:t>
      </w:r>
      <w:proofErr w:type="spellStart"/>
      <w:r>
        <w:t>Băneasa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191 </w:t>
      </w:r>
      <w:proofErr w:type="spellStart"/>
      <w:r>
        <w:t>milioane</w:t>
      </w:r>
      <w:proofErr w:type="spellEnd"/>
      <w:r>
        <w:t xml:space="preserve">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186 </w:t>
      </w:r>
      <w:proofErr w:type="spellStart"/>
      <w:r>
        <w:t>milioane</w:t>
      </w:r>
      <w:proofErr w:type="spellEnd"/>
      <w:r>
        <w:t xml:space="preserve"> de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5 </w:t>
      </w:r>
      <w:proofErr w:type="spellStart"/>
      <w:r>
        <w:t>milioane</w:t>
      </w:r>
      <w:proofErr w:type="spellEnd"/>
      <w:r>
        <w:t xml:space="preserve"> lei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bucla</w:t>
      </w:r>
      <w:proofErr w:type="spellEnd"/>
      <w:r>
        <w:t xml:space="preserve"> de </w:t>
      </w:r>
      <w:proofErr w:type="spellStart"/>
      <w:r>
        <w:t>întoarcere</w:t>
      </w:r>
      <w:proofErr w:type="spellEnd"/>
      <w:r>
        <w:t xml:space="preserve">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Unirii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bucla</w:t>
      </w:r>
      <w:proofErr w:type="spellEnd"/>
      <w:r>
        <w:t xml:space="preserve"> de </w:t>
      </w:r>
      <w:proofErr w:type="spellStart"/>
      <w:r>
        <w:t>întoarcere</w:t>
      </w:r>
      <w:proofErr w:type="spellEnd"/>
      <w:r>
        <w:t xml:space="preserve"> Sf. Gheorghe</w:t>
      </w:r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64 </w:t>
      </w:r>
      <w:proofErr w:type="spellStart"/>
      <w:r>
        <w:t>milioane</w:t>
      </w:r>
      <w:proofErr w:type="spellEnd"/>
      <w:r>
        <w:t xml:space="preserve">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63 </w:t>
      </w:r>
      <w:proofErr w:type="spellStart"/>
      <w:r>
        <w:t>milioane</w:t>
      </w:r>
      <w:proofErr w:type="spellEnd"/>
      <w:r>
        <w:t xml:space="preserve"> de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 </w:t>
      </w:r>
      <w:proofErr w:type="spellStart"/>
      <w:r>
        <w:t>milion</w:t>
      </w:r>
      <w:proofErr w:type="spellEnd"/>
      <w:r>
        <w:t xml:space="preserve"> de lei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bd. </w:t>
      </w:r>
      <w:proofErr w:type="spellStart"/>
      <w:r>
        <w:t>Chişinău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11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83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80,8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2,2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bd. </w:t>
      </w:r>
      <w:proofErr w:type="spellStart"/>
      <w:r>
        <w:t>Dimitrie</w:t>
      </w:r>
      <w:proofErr w:type="spellEnd"/>
      <w:r>
        <w:t xml:space="preserve"> </w:t>
      </w:r>
      <w:proofErr w:type="spellStart"/>
      <w:r>
        <w:t>Pompeiu</w:t>
      </w:r>
      <w:proofErr w:type="spellEnd"/>
      <w:r>
        <w:t xml:space="preserve">, </w:t>
      </w:r>
      <w:proofErr w:type="spellStart"/>
      <w:r>
        <w:t>Şos</w:t>
      </w:r>
      <w:proofErr w:type="spellEnd"/>
      <w:r>
        <w:t xml:space="preserve">. </w:t>
      </w:r>
      <w:proofErr w:type="spellStart"/>
      <w:r>
        <w:t>Petricani</w:t>
      </w:r>
      <w:proofErr w:type="spellEnd"/>
      <w:r>
        <w:t xml:space="preserve">, bd. </w:t>
      </w:r>
      <w:proofErr w:type="spellStart"/>
      <w:r>
        <w:t>Lacul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, Str. </w:t>
      </w:r>
      <w:proofErr w:type="spellStart"/>
      <w:r>
        <w:t>Maica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 xml:space="preserve">, Str. </w:t>
      </w:r>
      <w:proofErr w:type="spellStart"/>
      <w:r>
        <w:t>Reînvierii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Str. </w:t>
      </w:r>
      <w:proofErr w:type="spellStart"/>
      <w:r>
        <w:t>Turmelor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367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358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9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bd. </w:t>
      </w:r>
      <w:proofErr w:type="spellStart"/>
      <w:r>
        <w:t>Expoziţiei</w:t>
      </w:r>
      <w:proofErr w:type="spellEnd"/>
      <w:r>
        <w:t xml:space="preserve">, Str. Aviator </w:t>
      </w:r>
      <w:proofErr w:type="spellStart"/>
      <w:r>
        <w:t>Popişteanu</w:t>
      </w:r>
      <w:proofErr w:type="spellEnd"/>
      <w:r>
        <w:t xml:space="preserve">, Str. </w:t>
      </w:r>
      <w:proofErr w:type="spellStart"/>
      <w:r>
        <w:t>Puţul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Crăciun</w:t>
      </w:r>
      <w:proofErr w:type="spellEnd"/>
      <w:r>
        <w:t xml:space="preserve">, Str. </w:t>
      </w:r>
      <w:proofErr w:type="spellStart"/>
      <w:r>
        <w:t>Dornei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Str. </w:t>
      </w:r>
      <w:proofErr w:type="spellStart"/>
      <w:r>
        <w:t>Clăbucet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20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131,1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lastRenderedPageBreak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127,6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3,4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bd. Ferdinand,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Şos</w:t>
      </w:r>
      <w:proofErr w:type="spellEnd"/>
      <w:r>
        <w:t xml:space="preserve">.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Bravu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Str. </w:t>
      </w:r>
      <w:proofErr w:type="spellStart"/>
      <w:r>
        <w:t>Traian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18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56,2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54,7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1,5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arterele</w:t>
      </w:r>
      <w:proofErr w:type="spellEnd"/>
      <w:r>
        <w:t xml:space="preserve"> bd. I. </w:t>
      </w:r>
      <w:proofErr w:type="spellStart"/>
      <w:r>
        <w:t>Gh</w:t>
      </w:r>
      <w:proofErr w:type="spellEnd"/>
      <w:r>
        <w:t xml:space="preserve">. </w:t>
      </w:r>
      <w:proofErr w:type="spellStart"/>
      <w:r>
        <w:t>Duca</w:t>
      </w:r>
      <w:proofErr w:type="spellEnd"/>
      <w:r>
        <w:t xml:space="preserve">, Str. Al. I. </w:t>
      </w:r>
      <w:proofErr w:type="spellStart"/>
      <w:r>
        <w:t>Cuza</w:t>
      </w:r>
      <w:proofErr w:type="spellEnd"/>
      <w:r>
        <w:t xml:space="preserve">,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Griviţei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bd. </w:t>
      </w:r>
      <w:proofErr w:type="spellStart"/>
      <w:r>
        <w:t>Dinicu</w:t>
      </w:r>
      <w:proofErr w:type="spellEnd"/>
      <w:r>
        <w:t xml:space="preserve"> </w:t>
      </w:r>
      <w:proofErr w:type="spellStart"/>
      <w:r>
        <w:t>Golescu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98,5 </w:t>
      </w:r>
      <w:proofErr w:type="spellStart"/>
      <w:r>
        <w:t>milioane</w:t>
      </w:r>
      <w:proofErr w:type="spellEnd"/>
      <w:r>
        <w:t xml:space="preserve">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95,8 </w:t>
      </w:r>
      <w:proofErr w:type="spellStart"/>
      <w:r>
        <w:t>milioane</w:t>
      </w:r>
      <w:proofErr w:type="spellEnd"/>
      <w:r>
        <w:t xml:space="preserve"> de lei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2,6 </w:t>
      </w:r>
      <w:proofErr w:type="spellStart"/>
      <w:r>
        <w:t>milioane</w:t>
      </w:r>
      <w:proofErr w:type="spellEnd"/>
      <w:r>
        <w:t xml:space="preserve"> lei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arterele</w:t>
      </w:r>
      <w:proofErr w:type="spellEnd"/>
      <w:r>
        <w:t xml:space="preserve"> </w:t>
      </w:r>
      <w:proofErr w:type="spellStart"/>
      <w:r>
        <w:t>Sfântul</w:t>
      </w:r>
      <w:proofErr w:type="spellEnd"/>
      <w:r>
        <w:t xml:space="preserve"> </w:t>
      </w:r>
      <w:proofErr w:type="spellStart"/>
      <w:r>
        <w:t>Ionel</w:t>
      </w:r>
      <w:proofErr w:type="spellEnd"/>
      <w:r>
        <w:t xml:space="preserve"> </w:t>
      </w:r>
      <w:proofErr w:type="spellStart"/>
      <w:r>
        <w:t>Perlea</w:t>
      </w:r>
      <w:proofErr w:type="spellEnd"/>
      <w:r>
        <w:t xml:space="preserve">, Str. </w:t>
      </w:r>
      <w:proofErr w:type="spellStart"/>
      <w:r>
        <w:t>Grigore</w:t>
      </w:r>
      <w:proofErr w:type="spellEnd"/>
      <w:r>
        <w:t xml:space="preserve"> </w:t>
      </w:r>
      <w:proofErr w:type="spellStart"/>
      <w:r>
        <w:t>Cobălcescu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traseul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bd. Ion </w:t>
      </w:r>
      <w:proofErr w:type="spellStart"/>
      <w:r>
        <w:t>Mihalache</w:t>
      </w:r>
      <w:proofErr w:type="spellEnd"/>
      <w:r>
        <w:t xml:space="preserve">,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Griviţei</w:t>
      </w:r>
      <w:proofErr w:type="spellEnd"/>
      <w:r>
        <w:t xml:space="preserve">, bd. </w:t>
      </w:r>
      <w:proofErr w:type="spellStart"/>
      <w:r>
        <w:t>Bucureştii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bd. </w:t>
      </w:r>
      <w:proofErr w:type="spellStart"/>
      <w:r>
        <w:t>Gloriei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cap terminal Str. Piatra </w:t>
      </w:r>
      <w:proofErr w:type="spellStart"/>
      <w:r>
        <w:t>Morii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Bucla</w:t>
      </w:r>
      <w:proofErr w:type="spellEnd"/>
      <w:r>
        <w:t xml:space="preserve"> de </w:t>
      </w:r>
      <w:proofErr w:type="spellStart"/>
      <w:r>
        <w:t>tramvai</w:t>
      </w:r>
      <w:proofErr w:type="spellEnd"/>
      <w:r>
        <w:t xml:space="preserve"> </w:t>
      </w:r>
      <w:proofErr w:type="spellStart"/>
      <w:r>
        <w:t>Cişmigiu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530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516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14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bd. </w:t>
      </w:r>
      <w:proofErr w:type="spellStart"/>
      <w:r>
        <w:t>Mărăşeşti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bd. </w:t>
      </w:r>
      <w:proofErr w:type="spellStart"/>
      <w:r>
        <w:t>Dimitrie</w:t>
      </w:r>
      <w:proofErr w:type="spellEnd"/>
      <w:r>
        <w:t xml:space="preserve"> </w:t>
      </w:r>
      <w:proofErr w:type="spellStart"/>
      <w:r>
        <w:t>Cantemir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Str. 11 </w:t>
      </w:r>
      <w:proofErr w:type="spellStart"/>
      <w:r>
        <w:t>Iunie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11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49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48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 </w:t>
      </w:r>
      <w:proofErr w:type="spellStart"/>
      <w:r>
        <w:t>milion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bd. </w:t>
      </w:r>
      <w:proofErr w:type="spellStart"/>
      <w:r>
        <w:t>Pache</w:t>
      </w:r>
      <w:proofErr w:type="spellEnd"/>
      <w:r>
        <w:t xml:space="preserve"> </w:t>
      </w:r>
      <w:proofErr w:type="spellStart"/>
      <w:r>
        <w:t>Protopopescu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Str. </w:t>
      </w:r>
      <w:proofErr w:type="spellStart"/>
      <w:r>
        <w:t>Traian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18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139,9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136,1 </w:t>
      </w:r>
      <w:proofErr w:type="spellStart"/>
      <w:r>
        <w:t>milioane</w:t>
      </w:r>
      <w:proofErr w:type="spellEnd"/>
      <w:r>
        <w:t xml:space="preserve"> de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36,9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bd. Theodor </w:t>
      </w:r>
      <w:proofErr w:type="spellStart"/>
      <w:r>
        <w:t>Pallady</w:t>
      </w:r>
      <w:proofErr w:type="spellEnd"/>
      <w:r>
        <w:t xml:space="preserve">, bd. 1 </w:t>
      </w:r>
      <w:proofErr w:type="spellStart"/>
      <w:r>
        <w:t>Decembrie</w:t>
      </w:r>
      <w:proofErr w:type="spellEnd"/>
      <w:r>
        <w:t xml:space="preserve">, bd. </w:t>
      </w:r>
      <w:proofErr w:type="spellStart"/>
      <w:r>
        <w:t>Basarabia</w:t>
      </w:r>
      <w:proofErr w:type="spellEnd"/>
      <w:r>
        <w:t xml:space="preserve">,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Călăraşilor</w:t>
      </w:r>
      <w:proofErr w:type="spellEnd"/>
      <w:r>
        <w:t xml:space="preserve">, bd. </w:t>
      </w:r>
      <w:proofErr w:type="spellStart"/>
      <w:r>
        <w:t>Corneliu</w:t>
      </w:r>
      <w:proofErr w:type="spellEnd"/>
      <w:r>
        <w:t xml:space="preserve"> </w:t>
      </w:r>
      <w:proofErr w:type="spellStart"/>
      <w:r>
        <w:t>Coposu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Bucla</w:t>
      </w:r>
      <w:proofErr w:type="spellEnd"/>
      <w:r>
        <w:t xml:space="preserve"> Complex Titan</w:t>
      </w:r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36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1,384 </w:t>
      </w:r>
      <w:proofErr w:type="spellStart"/>
      <w:r>
        <w:t>miliarde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1,347 </w:t>
      </w:r>
      <w:proofErr w:type="spellStart"/>
      <w:r>
        <w:t>miliarde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36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bd. </w:t>
      </w:r>
      <w:proofErr w:type="spellStart"/>
      <w:r>
        <w:t>Timişoara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Str.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Cascadelor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terminal CET Vest</w:t>
      </w:r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</w:r>
      <w:r>
        <w:lastRenderedPageBreak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61,5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59,8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1,6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prelungire</w:t>
      </w:r>
      <w:proofErr w:type="spellEnd"/>
      <w:r>
        <w:t xml:space="preserve"> Str. </w:t>
      </w:r>
      <w:proofErr w:type="spellStart"/>
      <w:r>
        <w:t>Braşov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Ghencea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Şos</w:t>
      </w:r>
      <w:proofErr w:type="spellEnd"/>
      <w:r>
        <w:t xml:space="preserve">. </w:t>
      </w:r>
      <w:proofErr w:type="spellStart"/>
      <w:r>
        <w:t>Alexandriei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61,5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59,8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1,6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Dudeşti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55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53,5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1,4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ansamblu</w:t>
      </w:r>
      <w:proofErr w:type="spellEnd"/>
      <w:r>
        <w:t xml:space="preserve"> urban complex, </w:t>
      </w:r>
      <w:proofErr w:type="spellStart"/>
      <w:r>
        <w:t>constând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Podul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Vodă</w:t>
      </w:r>
      <w:proofErr w:type="spellEnd"/>
      <w:r>
        <w:t xml:space="preserve">, </w:t>
      </w:r>
      <w:proofErr w:type="spellStart"/>
      <w:r>
        <w:t>pietonal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biciclişti</w:t>
      </w:r>
      <w:proofErr w:type="spellEnd"/>
      <w:r>
        <w:t xml:space="preserve">,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Dâmboviţa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24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156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140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16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spaţiu</w:t>
      </w:r>
      <w:proofErr w:type="spellEnd"/>
      <w:r>
        <w:t xml:space="preserve"> public urban </w:t>
      </w:r>
      <w:proofErr w:type="spellStart"/>
      <w:r>
        <w:t>Podul</w:t>
      </w:r>
      <w:proofErr w:type="spellEnd"/>
      <w:r>
        <w:t xml:space="preserve"> </w:t>
      </w:r>
      <w:proofErr w:type="spellStart"/>
      <w:r>
        <w:t>Calicilor</w:t>
      </w:r>
      <w:proofErr w:type="spellEnd"/>
      <w:r>
        <w:t xml:space="preserve"> - </w:t>
      </w:r>
      <w:proofErr w:type="spellStart"/>
      <w:r>
        <w:t>ansamblul</w:t>
      </w:r>
      <w:proofErr w:type="spellEnd"/>
      <w:r>
        <w:t xml:space="preserve"> urban </w:t>
      </w:r>
      <w:proofErr w:type="spellStart"/>
      <w:r>
        <w:t>Domniţa</w:t>
      </w:r>
      <w:proofErr w:type="spellEnd"/>
      <w:r>
        <w:t xml:space="preserve"> </w:t>
      </w:r>
      <w:proofErr w:type="spellStart"/>
      <w:r>
        <w:t>Bălaşa</w:t>
      </w:r>
      <w:proofErr w:type="spellEnd"/>
      <w:r>
        <w:t xml:space="preserve">, </w:t>
      </w:r>
      <w:proofErr w:type="spellStart"/>
      <w:r>
        <w:t>amenajare</w:t>
      </w:r>
      <w:proofErr w:type="spellEnd"/>
      <w:r>
        <w:t xml:space="preserve"> </w:t>
      </w:r>
      <w:proofErr w:type="spellStart"/>
      <w:r>
        <w:t>urbană</w:t>
      </w:r>
      <w:proofErr w:type="spellEnd"/>
      <w:r>
        <w:t xml:space="preserve"> </w:t>
      </w:r>
      <w:proofErr w:type="spellStart"/>
      <w:r>
        <w:t>Palatul</w:t>
      </w:r>
      <w:proofErr w:type="spellEnd"/>
      <w:r>
        <w:t xml:space="preserve"> de </w:t>
      </w:r>
      <w:proofErr w:type="spellStart"/>
      <w:r>
        <w:t>Justiţie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35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111,1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103,6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7,4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Constituţiei</w:t>
      </w:r>
      <w:proofErr w:type="spellEnd"/>
      <w:r>
        <w:t xml:space="preserve"> - </w:t>
      </w:r>
      <w:proofErr w:type="spellStart"/>
      <w:r>
        <w:t>construire</w:t>
      </w:r>
      <w:proofErr w:type="spellEnd"/>
      <w:r>
        <w:t xml:space="preserve"> de </w:t>
      </w:r>
      <w:proofErr w:type="spellStart"/>
      <w:r>
        <w:t>parcări</w:t>
      </w:r>
      <w:proofErr w:type="spellEnd"/>
      <w:r>
        <w:t xml:space="preserve"> </w:t>
      </w:r>
      <w:proofErr w:type="spellStart"/>
      <w:r>
        <w:t>subterane</w:t>
      </w:r>
      <w:proofErr w:type="spellEnd"/>
      <w:r>
        <w:t xml:space="preserve">, </w:t>
      </w:r>
      <w:proofErr w:type="spellStart"/>
      <w:r>
        <w:t>amenajări</w:t>
      </w:r>
      <w:proofErr w:type="spellEnd"/>
      <w:r>
        <w:t xml:space="preserve"> </w:t>
      </w:r>
      <w:proofErr w:type="spellStart"/>
      <w:r>
        <w:t>urbanistice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12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216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209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7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prioritar</w:t>
      </w:r>
      <w:proofErr w:type="spellEnd"/>
      <w:r>
        <w:t xml:space="preserve"> </w:t>
      </w:r>
      <w:proofErr w:type="spellStart"/>
      <w:r>
        <w:t>pietonal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biciclişti</w:t>
      </w:r>
      <w:proofErr w:type="spellEnd"/>
      <w:r>
        <w:t xml:space="preserve"> (include 42 de </w:t>
      </w:r>
      <w:proofErr w:type="spellStart"/>
      <w:r>
        <w:t>subproiecte</w:t>
      </w:r>
      <w:proofErr w:type="spellEnd"/>
      <w:r>
        <w:t>)</w:t>
      </w:r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36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321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294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27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spaţiului</w:t>
      </w:r>
      <w:proofErr w:type="spellEnd"/>
      <w:r>
        <w:t xml:space="preserve"> public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Mănăstirii</w:t>
      </w:r>
      <w:proofErr w:type="spellEnd"/>
      <w:r>
        <w:t xml:space="preserve"> </w:t>
      </w:r>
      <w:proofErr w:type="spellStart"/>
      <w:r>
        <w:t>Antim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parcaje</w:t>
      </w:r>
      <w:proofErr w:type="spellEnd"/>
      <w:r>
        <w:t xml:space="preserve"> </w:t>
      </w:r>
      <w:proofErr w:type="spellStart"/>
      <w:r>
        <w:t>supraterane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12,7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lastRenderedPageBreak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11,8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0,9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Cheiul</w:t>
      </w:r>
      <w:proofErr w:type="spellEnd"/>
      <w:r>
        <w:t xml:space="preserve"> </w:t>
      </w:r>
      <w:proofErr w:type="spellStart"/>
      <w:r>
        <w:t>Dâmboviţei</w:t>
      </w:r>
      <w:proofErr w:type="spellEnd"/>
      <w:r>
        <w:t xml:space="preserve"> </w:t>
      </w:r>
      <w:proofErr w:type="spellStart"/>
      <w:r>
        <w:t>Unirii</w:t>
      </w:r>
      <w:proofErr w:type="spellEnd"/>
      <w:r>
        <w:t xml:space="preserve"> - </w:t>
      </w:r>
      <w:proofErr w:type="spellStart"/>
      <w:r>
        <w:t>Izvor</w:t>
      </w:r>
      <w:proofErr w:type="spellEnd"/>
      <w:r>
        <w:t xml:space="preserve">, </w:t>
      </w:r>
      <w:proofErr w:type="spellStart"/>
      <w:r>
        <w:t>Splaiul</w:t>
      </w:r>
      <w:proofErr w:type="spellEnd"/>
      <w:r>
        <w:t xml:space="preserve"> </w:t>
      </w:r>
      <w:proofErr w:type="spellStart"/>
      <w:r>
        <w:t>Independenţei</w:t>
      </w:r>
      <w:proofErr w:type="spellEnd"/>
      <w:r>
        <w:t xml:space="preserve">, Pod </w:t>
      </w:r>
      <w:proofErr w:type="spellStart"/>
      <w:r>
        <w:t>Unirii</w:t>
      </w:r>
      <w:proofErr w:type="spellEnd"/>
      <w:r>
        <w:t xml:space="preserve"> - Pod </w:t>
      </w:r>
      <w:proofErr w:type="spellStart"/>
      <w:r>
        <w:t>Izvor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18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27,5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27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0,5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nod intermodal de transport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Romană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14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11,9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11,4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0,5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reabilitare</w:t>
      </w:r>
      <w:proofErr w:type="spellEnd"/>
      <w:r>
        <w:t xml:space="preserve"> Bd. </w:t>
      </w:r>
      <w:proofErr w:type="spellStart"/>
      <w:r>
        <w:t>Unirii</w:t>
      </w:r>
      <w:proofErr w:type="spellEnd"/>
      <w:r>
        <w:t xml:space="preserve"> de la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Constituţiei</w:t>
      </w:r>
      <w:proofErr w:type="spellEnd"/>
      <w:r>
        <w:t xml:space="preserve"> la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Unirii</w:t>
      </w:r>
      <w:proofErr w:type="spellEnd"/>
      <w:r>
        <w:t xml:space="preserve"> cu </w:t>
      </w:r>
      <w:proofErr w:type="spellStart"/>
      <w:r>
        <w:t>traversare</w:t>
      </w:r>
      <w:proofErr w:type="spellEnd"/>
      <w:r>
        <w:t xml:space="preserve"> la str. George </w:t>
      </w:r>
      <w:proofErr w:type="spellStart"/>
      <w:r>
        <w:t>Georgescu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18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68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61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7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reconfigurare</w:t>
      </w:r>
      <w:proofErr w:type="spellEnd"/>
      <w:r>
        <w:t xml:space="preserve">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Griviţei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de Nord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Victoriei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12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32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30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2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reconfigurare</w:t>
      </w:r>
      <w:proofErr w:type="spellEnd"/>
      <w:r>
        <w:t xml:space="preserve">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Moşilor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str. </w:t>
      </w:r>
      <w:proofErr w:type="spellStart"/>
      <w:r>
        <w:t>Bărăţiei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bd. Carol I</w:t>
      </w:r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12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156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147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9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Dâmboviţa</w:t>
      </w:r>
      <w:proofErr w:type="spellEnd"/>
      <w:r>
        <w:t xml:space="preserve"> - </w:t>
      </w:r>
      <w:proofErr w:type="spellStart"/>
      <w:r>
        <w:t>axa</w:t>
      </w:r>
      <w:proofErr w:type="spellEnd"/>
      <w:r>
        <w:t xml:space="preserve"> </w:t>
      </w:r>
      <w:proofErr w:type="spellStart"/>
      <w:r>
        <w:t>creativă</w:t>
      </w:r>
      <w:proofErr w:type="spellEnd"/>
      <w:r>
        <w:t xml:space="preserve"> a </w:t>
      </w:r>
      <w:proofErr w:type="spellStart"/>
      <w:r>
        <w:t>oraşului</w:t>
      </w:r>
      <w:proofErr w:type="spellEnd"/>
      <w:r>
        <w:t xml:space="preserve"> (</w:t>
      </w:r>
      <w:proofErr w:type="spellStart"/>
      <w:r>
        <w:t>revitalizarea</w:t>
      </w:r>
      <w:proofErr w:type="spellEnd"/>
      <w:r>
        <w:t xml:space="preserve"> </w:t>
      </w:r>
      <w:proofErr w:type="spellStart"/>
      <w:r>
        <w:t>urbană</w:t>
      </w:r>
      <w:proofErr w:type="spellEnd"/>
      <w:r>
        <w:t xml:space="preserve"> a </w:t>
      </w:r>
      <w:proofErr w:type="spellStart"/>
      <w:r>
        <w:t>cheiului</w:t>
      </w:r>
      <w:proofErr w:type="spellEnd"/>
      <w:r>
        <w:t xml:space="preserve"> </w:t>
      </w:r>
      <w:proofErr w:type="spellStart"/>
      <w:r>
        <w:t>Dâmboviţa</w:t>
      </w:r>
      <w:proofErr w:type="spellEnd"/>
      <w:r>
        <w:t>)</w:t>
      </w:r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36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422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410,7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11,2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reţelei</w:t>
      </w:r>
      <w:proofErr w:type="spellEnd"/>
      <w:r>
        <w:t xml:space="preserve"> </w:t>
      </w:r>
      <w:proofErr w:type="spellStart"/>
      <w:r>
        <w:t>stradale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extinderea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semaforizare</w:t>
      </w:r>
      <w:proofErr w:type="spellEnd"/>
      <w:r>
        <w:t xml:space="preserve"> </w:t>
      </w:r>
      <w:proofErr w:type="spellStart"/>
      <w:r>
        <w:t>inteligentă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574 </w:t>
      </w:r>
      <w:proofErr w:type="spellStart"/>
      <w:r>
        <w:t>intersecţii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prioritizarea</w:t>
      </w:r>
      <w:proofErr w:type="spellEnd"/>
      <w:r>
        <w:t xml:space="preserve"> </w:t>
      </w:r>
      <w:proofErr w:type="spellStart"/>
      <w:r>
        <w:t>vehiculelor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: transport public, </w:t>
      </w:r>
      <w:proofErr w:type="spellStart"/>
      <w:r>
        <w:t>salvare</w:t>
      </w:r>
      <w:proofErr w:type="spellEnd"/>
      <w:r>
        <w:t xml:space="preserve">, </w:t>
      </w:r>
      <w:proofErr w:type="spellStart"/>
      <w:r>
        <w:t>pompieri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poliţie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creşterii</w:t>
      </w:r>
      <w:proofErr w:type="spellEnd"/>
      <w:r>
        <w:t xml:space="preserve"> </w:t>
      </w:r>
      <w:proofErr w:type="spellStart"/>
      <w:r>
        <w:t>siguranţei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reducerii</w:t>
      </w:r>
      <w:proofErr w:type="spellEnd"/>
      <w:r>
        <w:t xml:space="preserve"> </w:t>
      </w:r>
      <w:proofErr w:type="spellStart"/>
      <w:r>
        <w:t>poluării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36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208,2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204,4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lastRenderedPageBreak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3,8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Pasaj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</w:t>
      </w:r>
      <w:proofErr w:type="spellStart"/>
      <w:r>
        <w:t>Ghica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13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143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82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</w:t>
      </w:r>
      <w:proofErr w:type="spellStart"/>
      <w:r>
        <w:t>pietonal</w:t>
      </w:r>
      <w:proofErr w:type="spellEnd"/>
      <w:r>
        <w:t xml:space="preserve">,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staţiilor</w:t>
      </w:r>
      <w:proofErr w:type="spellEnd"/>
      <w:r>
        <w:t xml:space="preserve"> de transport public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dotarea</w:t>
      </w:r>
      <w:proofErr w:type="spellEnd"/>
      <w:r>
        <w:t xml:space="preserve"> cu </w:t>
      </w:r>
      <w:proofErr w:type="spellStart"/>
      <w:r>
        <w:t>echipamente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a </w:t>
      </w:r>
      <w:proofErr w:type="spellStart"/>
      <w:r>
        <w:t>călătorilor</w:t>
      </w:r>
      <w:proofErr w:type="spellEnd"/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60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718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715,9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2,1 </w:t>
      </w:r>
      <w:proofErr w:type="spellStart"/>
      <w:r>
        <w:t>milioane</w:t>
      </w:r>
      <w:proofErr w:type="spellEnd"/>
      <w:r>
        <w:t xml:space="preserve"> lei cu TVA</w:t>
      </w:r>
      <w:r>
        <w:br/>
      </w:r>
      <w:r>
        <w:br/>
        <w:t xml:space="preserve">*** </w:t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reţelei</w:t>
      </w:r>
      <w:proofErr w:type="spellEnd"/>
      <w:r>
        <w:t xml:space="preserve"> de </w:t>
      </w:r>
      <w:proofErr w:type="spellStart"/>
      <w:r>
        <w:t>troleibuz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Şos</w:t>
      </w:r>
      <w:proofErr w:type="spellEnd"/>
      <w:r>
        <w:t xml:space="preserve">.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Bravu</w:t>
      </w:r>
      <w:proofErr w:type="spellEnd"/>
      <w:r>
        <w:t xml:space="preserve">, bd. </w:t>
      </w:r>
      <w:proofErr w:type="spellStart"/>
      <w:r>
        <w:t>Metalurgiei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Unirii</w:t>
      </w:r>
      <w:proofErr w:type="spellEnd"/>
      <w:r>
        <w:t xml:space="preserve"> -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Romană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str. </w:t>
      </w:r>
      <w:proofErr w:type="spellStart"/>
      <w:r>
        <w:t>Apusului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Gării</w:t>
      </w:r>
      <w:proofErr w:type="spellEnd"/>
      <w:r>
        <w:t xml:space="preserve"> de Nord</w:t>
      </w:r>
      <w:r>
        <w:br/>
        <w:t xml:space="preserve">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: 48 </w:t>
      </w:r>
      <w:proofErr w:type="spellStart"/>
      <w:r>
        <w:t>luni</w:t>
      </w:r>
      <w:proofErr w:type="spellEnd"/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: 78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: 75, 1 </w:t>
      </w:r>
      <w:proofErr w:type="spellStart"/>
      <w:r>
        <w:t>milioane</w:t>
      </w:r>
      <w:proofErr w:type="spellEnd"/>
      <w:r>
        <w:t xml:space="preserve"> lei cu TVA</w:t>
      </w:r>
      <w:r>
        <w:br/>
        <w:t xml:space="preserve">-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finanţată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local: 2,8 </w:t>
      </w:r>
      <w:proofErr w:type="spellStart"/>
      <w:r>
        <w:t>milioane</w:t>
      </w:r>
      <w:proofErr w:type="spellEnd"/>
      <w:r>
        <w:t xml:space="preserve"> lei cu TVA.</w:t>
      </w:r>
    </w:p>
    <w:sectPr w:rsidR="00CD6AF4" w:rsidSect="00CD6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0708B"/>
    <w:rsid w:val="00A0708B"/>
    <w:rsid w:val="00C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1</cp:revision>
  <dcterms:created xsi:type="dcterms:W3CDTF">2021-11-05T14:30:00Z</dcterms:created>
  <dcterms:modified xsi:type="dcterms:W3CDTF">2021-11-05T14:43:00Z</dcterms:modified>
</cp:coreProperties>
</file>