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E0DB3" w14:textId="69FFABE0" w:rsidR="007251E1" w:rsidRPr="005548B8" w:rsidRDefault="00273B9E" w:rsidP="00273B9E">
      <w:pPr>
        <w:jc w:val="center"/>
        <w:rPr>
          <w:b/>
          <w:bCs/>
          <w:lang w:val="ro-RO"/>
        </w:rPr>
      </w:pPr>
      <w:r w:rsidRPr="005548B8">
        <w:rPr>
          <w:b/>
          <w:bCs/>
          <w:lang w:val="ro-RO"/>
        </w:rPr>
        <w:t>DEPARTAMENT STRATEGIC PROIECTARE-PILOTARE TRANSFORMARE DE SISTEM</w:t>
      </w:r>
    </w:p>
    <w:p w14:paraId="10719D40" w14:textId="7548D3E7" w:rsidR="00273B9E" w:rsidRPr="005548B8" w:rsidRDefault="00273B9E" w:rsidP="00273B9E">
      <w:pPr>
        <w:jc w:val="center"/>
        <w:rPr>
          <w:b/>
          <w:bCs/>
          <w:lang w:val="ro-RO"/>
        </w:rPr>
      </w:pPr>
      <w:r w:rsidRPr="005548B8">
        <w:rPr>
          <w:b/>
          <w:bCs/>
          <w:lang w:val="ro-RO"/>
        </w:rPr>
        <w:t>(autoritate formală / rang</w:t>
      </w:r>
      <w:r w:rsidR="00584D48">
        <w:rPr>
          <w:b/>
          <w:bCs/>
          <w:lang w:val="ro-RO"/>
        </w:rPr>
        <w:t xml:space="preserve"> echivalent</w:t>
      </w:r>
      <w:r w:rsidRPr="005548B8">
        <w:rPr>
          <w:b/>
          <w:bCs/>
          <w:lang w:val="ro-RO"/>
        </w:rPr>
        <w:t xml:space="preserve"> secretar de stat)</w:t>
      </w:r>
    </w:p>
    <w:p w14:paraId="146446F4" w14:textId="5309B111" w:rsidR="00273B9E" w:rsidRDefault="00273B9E">
      <w:pPr>
        <w:rPr>
          <w:lang w:val="ro-RO"/>
        </w:rPr>
      </w:pPr>
    </w:p>
    <w:p w14:paraId="35DAB81C" w14:textId="2F083046" w:rsidR="00273B9E" w:rsidRDefault="00273B9E" w:rsidP="00273B9E">
      <w:pPr>
        <w:pStyle w:val="ListParagraph"/>
        <w:numPr>
          <w:ilvl w:val="0"/>
          <w:numId w:val="1"/>
        </w:numPr>
        <w:rPr>
          <w:lang w:val="ro-RO"/>
        </w:rPr>
      </w:pPr>
      <w:r w:rsidRPr="005548B8">
        <w:rPr>
          <w:b/>
          <w:bCs/>
          <w:lang w:val="ro-RO"/>
        </w:rPr>
        <w:t>Subordonare</w:t>
      </w:r>
      <w:r>
        <w:rPr>
          <w:lang w:val="ro-RO"/>
        </w:rPr>
        <w:t>: ministrul</w:t>
      </w:r>
      <w:r w:rsidR="00F84E42">
        <w:rPr>
          <w:lang w:val="ro-RO"/>
        </w:rPr>
        <w:t>ui</w:t>
      </w:r>
      <w:r>
        <w:rPr>
          <w:lang w:val="ro-RO"/>
        </w:rPr>
        <w:t xml:space="preserve"> Educației</w:t>
      </w:r>
    </w:p>
    <w:p w14:paraId="7D7A0155" w14:textId="7263FCDD" w:rsidR="00273B9E" w:rsidRDefault="00273B9E" w:rsidP="00273B9E">
      <w:pPr>
        <w:pStyle w:val="ListParagraph"/>
        <w:numPr>
          <w:ilvl w:val="0"/>
          <w:numId w:val="1"/>
        </w:numPr>
        <w:rPr>
          <w:lang w:val="ro-RO"/>
        </w:rPr>
      </w:pPr>
      <w:r w:rsidRPr="005548B8">
        <w:rPr>
          <w:b/>
          <w:bCs/>
          <w:lang w:val="ro-RO"/>
        </w:rPr>
        <w:t>Obiectiv</w:t>
      </w:r>
      <w:r>
        <w:rPr>
          <w:lang w:val="ro-RO"/>
        </w:rPr>
        <w:t>: proiectarea și pilotarea proiectelor transformării de sistem: valori / curriculum / resurse umane / instituții</w:t>
      </w:r>
    </w:p>
    <w:p w14:paraId="00E89F8D" w14:textId="2A9DCF3F" w:rsidR="005548B8" w:rsidRDefault="005548B8" w:rsidP="00273B9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b/>
          <w:bCs/>
          <w:lang w:val="ro-RO"/>
        </w:rPr>
        <w:t>Actribuții principale</w:t>
      </w:r>
      <w:r w:rsidRPr="005548B8">
        <w:rPr>
          <w:lang w:val="ro-RO"/>
        </w:rPr>
        <w:t>:</w:t>
      </w:r>
    </w:p>
    <w:p w14:paraId="68C1F1E3" w14:textId="6FE5B3B6" w:rsidR="00273B9E" w:rsidRDefault="00273B9E" w:rsidP="00273B9E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Pregătirea HG pentru operaționalizarea art. 26 din Legea 1/2011</w:t>
      </w:r>
    </w:p>
    <w:p w14:paraId="318ADDE6" w14:textId="324CF0FA" w:rsidR="00273B9E" w:rsidRDefault="00273B9E" w:rsidP="00273B9E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Selecția și pregătirea unităților-pilot</w:t>
      </w:r>
    </w:p>
    <w:p w14:paraId="4CC56D54" w14:textId="39307E5A" w:rsidR="00273B9E" w:rsidRDefault="00273B9E" w:rsidP="00273B9E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Proiectarea implementării proiectelor transformării de sistem, în condițiile Pactului Politic semnat în 2008 (descentralizare comprehensivă: curriculară / managerială / financiară / resurse umane)</w:t>
      </w:r>
    </w:p>
    <w:p w14:paraId="146C1CD6" w14:textId="2841DD6E" w:rsidR="00273B9E" w:rsidRDefault="00273B9E" w:rsidP="00273B9E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Pregătirea bazei legale necesare (HG / OM / metodologii)</w:t>
      </w:r>
    </w:p>
    <w:p w14:paraId="01D89045" w14:textId="1DF04FF2" w:rsidR="00273B9E" w:rsidRDefault="00273B9E" w:rsidP="00273B9E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Coordonarea / momnitorizarea / evaluarea pilotării transformării de sistem</w:t>
      </w:r>
    </w:p>
    <w:p w14:paraId="2737B2C9" w14:textId="00D98E36" w:rsidR="00273B9E" w:rsidRDefault="00273B9E" w:rsidP="00273B9E">
      <w:pPr>
        <w:pStyle w:val="ListParagraph"/>
        <w:numPr>
          <w:ilvl w:val="0"/>
          <w:numId w:val="1"/>
        </w:numPr>
        <w:rPr>
          <w:lang w:val="ro-RO"/>
        </w:rPr>
      </w:pPr>
      <w:r w:rsidRPr="005548B8">
        <w:rPr>
          <w:b/>
          <w:bCs/>
          <w:lang w:val="ro-RO"/>
        </w:rPr>
        <w:t>Structură</w:t>
      </w:r>
      <w:r w:rsidR="003236F1" w:rsidRPr="005548B8">
        <w:rPr>
          <w:b/>
          <w:bCs/>
          <w:lang w:val="ro-RO"/>
        </w:rPr>
        <w:t xml:space="preserve"> (normă întreagă / parțială)</w:t>
      </w:r>
      <w:r>
        <w:rPr>
          <w:lang w:val="ro-RO"/>
        </w:rPr>
        <w:t>:</w:t>
      </w:r>
    </w:p>
    <w:p w14:paraId="5BAA8381" w14:textId="0EEA7333" w:rsidR="00273B9E" w:rsidRDefault="00273B9E" w:rsidP="00273B9E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Conducător departament / integrator (autoritate formală / rang secretar de stat): 1</w:t>
      </w:r>
    </w:p>
    <w:p w14:paraId="3342D254" w14:textId="746777F2" w:rsidR="00273B9E" w:rsidRDefault="00273B9E" w:rsidP="00273B9E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Experți juriști (curriculum / resurse umane / instituții): 2-3</w:t>
      </w:r>
    </w:p>
    <w:p w14:paraId="4071700E" w14:textId="4AA628F5" w:rsidR="00273B9E" w:rsidRDefault="00273B9E" w:rsidP="00273B9E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Experți-coordonatori proiecte sectoriali (curriculum / resurse umane / instituții): 3</w:t>
      </w:r>
    </w:p>
    <w:p w14:paraId="637E0D14" w14:textId="6D4715FC" w:rsidR="00273B9E" w:rsidRDefault="00273B9E" w:rsidP="00273B9E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Manager proiect / monitor implementare: 1</w:t>
      </w:r>
    </w:p>
    <w:p w14:paraId="5B23541D" w14:textId="58142D1D" w:rsidR="003236F1" w:rsidRDefault="003236F1" w:rsidP="00273B9E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Experți-colaboratori (</w:t>
      </w:r>
      <w:r w:rsidR="005548B8">
        <w:rPr>
          <w:lang w:val="ro-RO"/>
        </w:rPr>
        <w:t xml:space="preserve">normă parțială / </w:t>
      </w:r>
      <w:r>
        <w:rPr>
          <w:lang w:val="ro-RO"/>
        </w:rPr>
        <w:t>în funcție de nevoi): max. 5</w:t>
      </w:r>
    </w:p>
    <w:p w14:paraId="19645068" w14:textId="356DAFAF" w:rsidR="00273B9E" w:rsidRDefault="00273B9E" w:rsidP="00273B9E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 xml:space="preserve">TOTAL: </w:t>
      </w:r>
      <w:r w:rsidRPr="005548B8">
        <w:rPr>
          <w:b/>
          <w:bCs/>
          <w:lang w:val="ro-RO"/>
        </w:rPr>
        <w:t>8</w:t>
      </w:r>
      <w:r w:rsidR="003236F1">
        <w:rPr>
          <w:lang w:val="ro-RO"/>
        </w:rPr>
        <w:t>-13</w:t>
      </w:r>
    </w:p>
    <w:p w14:paraId="6FF02057" w14:textId="1AFC7170" w:rsidR="003236F1" w:rsidRDefault="003236F1" w:rsidP="003236F1">
      <w:pPr>
        <w:pStyle w:val="ListParagraph"/>
        <w:numPr>
          <w:ilvl w:val="0"/>
          <w:numId w:val="1"/>
        </w:numPr>
        <w:rPr>
          <w:lang w:val="ro-RO"/>
        </w:rPr>
      </w:pPr>
      <w:r w:rsidRPr="005548B8">
        <w:rPr>
          <w:b/>
          <w:bCs/>
          <w:lang w:val="ro-RO"/>
        </w:rPr>
        <w:t>Calendar de lucru estimat</w:t>
      </w:r>
      <w:r>
        <w:rPr>
          <w:lang w:val="ro-RO"/>
        </w:rPr>
        <w:t>:</w:t>
      </w:r>
    </w:p>
    <w:p w14:paraId="61988437" w14:textId="2F7D2F8B" w:rsidR="003236F1" w:rsidRDefault="003236F1" w:rsidP="003236F1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Creare structură / numire coordonator: 3</w:t>
      </w:r>
      <w:r w:rsidR="001A648E">
        <w:rPr>
          <w:lang w:val="ro-RO"/>
        </w:rPr>
        <w:t>0</w:t>
      </w:r>
      <w:r>
        <w:rPr>
          <w:lang w:val="ro-RO"/>
        </w:rPr>
        <w:t>.</w:t>
      </w:r>
      <w:r w:rsidR="001A648E">
        <w:rPr>
          <w:lang w:val="ro-RO"/>
        </w:rPr>
        <w:t>11</w:t>
      </w:r>
      <w:r>
        <w:rPr>
          <w:lang w:val="ro-RO"/>
        </w:rPr>
        <w:t>.2019</w:t>
      </w:r>
    </w:p>
    <w:p w14:paraId="37032000" w14:textId="2B9793E2" w:rsidR="003236F1" w:rsidRDefault="003236F1" w:rsidP="003236F1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 xml:space="preserve">Angajare echipă normă întreagă: </w:t>
      </w:r>
      <w:r w:rsidR="001A648E">
        <w:rPr>
          <w:lang w:val="ro-RO"/>
        </w:rPr>
        <w:t>31</w:t>
      </w:r>
      <w:r>
        <w:rPr>
          <w:lang w:val="ro-RO"/>
        </w:rPr>
        <w:t>.</w:t>
      </w:r>
      <w:r w:rsidR="001A648E">
        <w:rPr>
          <w:lang w:val="ro-RO"/>
        </w:rPr>
        <w:t>01</w:t>
      </w:r>
      <w:r>
        <w:rPr>
          <w:lang w:val="ro-RO"/>
        </w:rPr>
        <w:t>.20</w:t>
      </w:r>
      <w:r w:rsidR="001A648E">
        <w:rPr>
          <w:lang w:val="ro-RO"/>
        </w:rPr>
        <w:t>20</w:t>
      </w:r>
    </w:p>
    <w:p w14:paraId="243DC51E" w14:textId="1A968205" w:rsidR="003236F1" w:rsidRDefault="003236F1" w:rsidP="003236F1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Pregătire proiect</w:t>
      </w:r>
      <w:r w:rsidR="001A648E">
        <w:rPr>
          <w:lang w:val="ro-RO"/>
        </w:rPr>
        <w:t xml:space="preserve"> HG</w:t>
      </w:r>
      <w:r>
        <w:rPr>
          <w:lang w:val="ro-RO"/>
        </w:rPr>
        <w:t xml:space="preserve">: </w:t>
      </w:r>
      <w:r w:rsidR="001A648E">
        <w:rPr>
          <w:lang w:val="ro-RO"/>
        </w:rPr>
        <w:t>dec</w:t>
      </w:r>
      <w:r>
        <w:rPr>
          <w:lang w:val="ro-RO"/>
        </w:rPr>
        <w:t>embrie 2019</w:t>
      </w:r>
    </w:p>
    <w:p w14:paraId="4A8FA148" w14:textId="0A417C19" w:rsidR="003236F1" w:rsidRDefault="003236F1" w:rsidP="003236F1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 xml:space="preserve">Aprobare proiect (inclusiv HG / art. 26 L.1): </w:t>
      </w:r>
      <w:r w:rsidR="001A648E">
        <w:rPr>
          <w:lang w:val="ro-RO"/>
        </w:rPr>
        <w:t>20.12</w:t>
      </w:r>
      <w:r>
        <w:rPr>
          <w:lang w:val="ro-RO"/>
        </w:rPr>
        <w:t>.2019</w:t>
      </w:r>
    </w:p>
    <w:p w14:paraId="39458EE8" w14:textId="2338F656" w:rsidR="003236F1" w:rsidRDefault="003236F1" w:rsidP="003236F1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 xml:space="preserve">Includere proiect in bugetul 2020: </w:t>
      </w:r>
      <w:r w:rsidR="001A648E">
        <w:rPr>
          <w:lang w:val="ro-RO"/>
        </w:rPr>
        <w:t xml:space="preserve">decembrie </w:t>
      </w:r>
      <w:r>
        <w:rPr>
          <w:lang w:val="ro-RO"/>
        </w:rPr>
        <w:t>2019</w:t>
      </w:r>
    </w:p>
    <w:p w14:paraId="6CE7780A" w14:textId="05D23F88" w:rsidR="003236F1" w:rsidRDefault="003236F1" w:rsidP="003236F1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Pregătire implementare: ianuarie-iunie 2020</w:t>
      </w:r>
    </w:p>
    <w:p w14:paraId="76C32040" w14:textId="2EA07245" w:rsidR="003236F1" w:rsidRDefault="003236F1" w:rsidP="003236F1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Lansare valul I: 01.09.2020-2021</w:t>
      </w:r>
    </w:p>
    <w:p w14:paraId="5DDCFE81" w14:textId="33EA91A6" w:rsidR="003236F1" w:rsidRPr="00273B9E" w:rsidRDefault="003236F1" w:rsidP="003236F1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Lansare valul II 01.09.2021-2022</w:t>
      </w:r>
    </w:p>
    <w:p w14:paraId="0F166A7B" w14:textId="77777777" w:rsidR="00273B9E" w:rsidRPr="00273B9E" w:rsidRDefault="00273B9E">
      <w:pPr>
        <w:rPr>
          <w:lang w:val="ro-RO"/>
        </w:rPr>
      </w:pPr>
      <w:bookmarkStart w:id="0" w:name="_GoBack"/>
      <w:bookmarkEnd w:id="0"/>
    </w:p>
    <w:sectPr w:rsidR="00273B9E" w:rsidRPr="00273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E1B20"/>
    <w:multiLevelType w:val="hybridMultilevel"/>
    <w:tmpl w:val="8056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9E"/>
    <w:rsid w:val="001A648E"/>
    <w:rsid w:val="00273B9E"/>
    <w:rsid w:val="003236F1"/>
    <w:rsid w:val="005548B8"/>
    <w:rsid w:val="00584D48"/>
    <w:rsid w:val="007251E1"/>
    <w:rsid w:val="00F8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56D2"/>
  <w15:chartTrackingRefBased/>
  <w15:docId w15:val="{D4BE9950-8767-4C04-9FCE-BF0EA130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STAS</dc:creator>
  <cp:keywords/>
  <dc:description/>
  <cp:lastModifiedBy>MARIAN STAS</cp:lastModifiedBy>
  <cp:revision>5</cp:revision>
  <dcterms:created xsi:type="dcterms:W3CDTF">2019-10-14T06:16:00Z</dcterms:created>
  <dcterms:modified xsi:type="dcterms:W3CDTF">2019-11-18T07:51:00Z</dcterms:modified>
</cp:coreProperties>
</file>